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7D07" w14:textId="77777777" w:rsidR="000C26A8" w:rsidRDefault="000C26A8" w:rsidP="000C26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2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запитів на публічну інформацію, що надійшли до </w:t>
      </w:r>
    </w:p>
    <w:p w14:paraId="599D7DD6" w14:textId="29DE8F90" w:rsidR="00E372B6" w:rsidRPr="000C26A8" w:rsidRDefault="000C26A8" w:rsidP="000C26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26A8">
        <w:rPr>
          <w:rFonts w:ascii="Times New Roman" w:hAnsi="Times New Roman" w:cs="Times New Roman"/>
          <w:b/>
          <w:sz w:val="28"/>
          <w:szCs w:val="28"/>
          <w:lang w:val="uk-UA"/>
        </w:rPr>
        <w:t>Державного архіву Харківської області за 202</w:t>
      </w:r>
      <w:r w:rsidR="00B625DB" w:rsidRPr="00B625D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C2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9F1642B" w14:textId="77777777" w:rsidR="00E372B6" w:rsidRDefault="00E372B6" w:rsidP="00E372B6">
      <w:pPr>
        <w:rPr>
          <w:lang w:val="uk-UA"/>
        </w:rPr>
      </w:pPr>
    </w:p>
    <w:tbl>
      <w:tblPr>
        <w:tblStyle w:val="af5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73"/>
        <w:gridCol w:w="687"/>
        <w:gridCol w:w="992"/>
        <w:gridCol w:w="709"/>
        <w:gridCol w:w="1134"/>
        <w:gridCol w:w="992"/>
        <w:gridCol w:w="850"/>
        <w:gridCol w:w="709"/>
        <w:gridCol w:w="851"/>
        <w:gridCol w:w="992"/>
        <w:gridCol w:w="992"/>
        <w:gridCol w:w="709"/>
        <w:gridCol w:w="992"/>
        <w:gridCol w:w="1418"/>
      </w:tblGrid>
      <w:tr w:rsidR="000C26A8" w14:paraId="365902AD" w14:textId="77777777" w:rsidTr="00A30E0D">
        <w:trPr>
          <w:trHeight w:val="645"/>
        </w:trPr>
        <w:tc>
          <w:tcPr>
            <w:tcW w:w="1384" w:type="dxa"/>
            <w:vMerge w:val="restart"/>
          </w:tcPr>
          <w:p w14:paraId="0C9C8EE8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Період, за який надійшли запити</w:t>
            </w:r>
          </w:p>
        </w:tc>
        <w:tc>
          <w:tcPr>
            <w:tcW w:w="1865" w:type="dxa"/>
            <w:gridSpan w:val="2"/>
          </w:tcPr>
          <w:p w14:paraId="6D23001E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Статус запитувача</w:t>
            </w:r>
          </w:p>
        </w:tc>
        <w:tc>
          <w:tcPr>
            <w:tcW w:w="687" w:type="dxa"/>
            <w:vMerge w:val="restart"/>
          </w:tcPr>
          <w:p w14:paraId="72C874AF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Ко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лек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тивні</w:t>
            </w:r>
            <w:proofErr w:type="spellEnd"/>
          </w:p>
        </w:tc>
        <w:tc>
          <w:tcPr>
            <w:tcW w:w="4677" w:type="dxa"/>
            <w:gridSpan w:val="5"/>
          </w:tcPr>
          <w:p w14:paraId="0F314C19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Форма отримання запитів</w:t>
            </w:r>
          </w:p>
        </w:tc>
        <w:tc>
          <w:tcPr>
            <w:tcW w:w="709" w:type="dxa"/>
            <w:vMerge w:val="restart"/>
          </w:tcPr>
          <w:p w14:paraId="71410B8F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Всь</w:t>
            </w:r>
            <w:proofErr w:type="spellEnd"/>
            <w:r w:rsidR="00B83342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ого</w:t>
            </w:r>
          </w:p>
        </w:tc>
        <w:tc>
          <w:tcPr>
            <w:tcW w:w="5954" w:type="dxa"/>
            <w:gridSpan w:val="6"/>
            <w:vMerge w:val="restart"/>
          </w:tcPr>
          <w:p w14:paraId="67655ACB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Результати розгляду</w:t>
            </w:r>
          </w:p>
        </w:tc>
      </w:tr>
      <w:tr w:rsidR="000C26A8" w14:paraId="18A52509" w14:textId="77777777" w:rsidTr="000C26A8">
        <w:trPr>
          <w:trHeight w:val="426"/>
        </w:trPr>
        <w:tc>
          <w:tcPr>
            <w:tcW w:w="1384" w:type="dxa"/>
            <w:vMerge/>
          </w:tcPr>
          <w:p w14:paraId="0FC87407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1817E778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Юри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дична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особа</w:t>
            </w:r>
          </w:p>
        </w:tc>
        <w:tc>
          <w:tcPr>
            <w:tcW w:w="873" w:type="dxa"/>
            <w:vMerge w:val="restart"/>
          </w:tcPr>
          <w:p w14:paraId="68179F8A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Фізи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чна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особа</w:t>
            </w:r>
          </w:p>
        </w:tc>
        <w:tc>
          <w:tcPr>
            <w:tcW w:w="687" w:type="dxa"/>
            <w:vMerge/>
          </w:tcPr>
          <w:p w14:paraId="6D504CC5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3C9E0107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Особи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стий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прийом</w:t>
            </w:r>
          </w:p>
        </w:tc>
        <w:tc>
          <w:tcPr>
            <w:tcW w:w="709" w:type="dxa"/>
            <w:vMerge w:val="restart"/>
          </w:tcPr>
          <w:p w14:paraId="149A2CE8" w14:textId="77777777" w:rsidR="000C26A8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Тел./</w:t>
            </w:r>
          </w:p>
          <w:p w14:paraId="79B97F11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факс</w:t>
            </w:r>
          </w:p>
        </w:tc>
        <w:tc>
          <w:tcPr>
            <w:tcW w:w="1134" w:type="dxa"/>
            <w:vMerge w:val="restart"/>
          </w:tcPr>
          <w:p w14:paraId="5C4CB79E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Е-пошта</w:t>
            </w:r>
          </w:p>
        </w:tc>
        <w:tc>
          <w:tcPr>
            <w:tcW w:w="992" w:type="dxa"/>
            <w:vMerge w:val="restart"/>
          </w:tcPr>
          <w:p w14:paraId="062D1FC3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Пошта</w:t>
            </w:r>
          </w:p>
        </w:tc>
        <w:tc>
          <w:tcPr>
            <w:tcW w:w="850" w:type="dxa"/>
            <w:vMerge w:val="restart"/>
          </w:tcPr>
          <w:p w14:paraId="0C283CE2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Запи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сано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на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вимо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гу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запи</w:t>
            </w:r>
            <w:r w:rsidR="00B83342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тува</w:t>
            </w:r>
            <w:r w:rsidR="00B83342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ча</w:t>
            </w:r>
            <w:proofErr w:type="spellEnd"/>
          </w:p>
        </w:tc>
        <w:tc>
          <w:tcPr>
            <w:tcW w:w="709" w:type="dxa"/>
            <w:vMerge/>
          </w:tcPr>
          <w:p w14:paraId="7EB450B0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54" w:type="dxa"/>
            <w:gridSpan w:val="6"/>
            <w:vMerge/>
          </w:tcPr>
          <w:p w14:paraId="66885EAE" w14:textId="77777777"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30E0D" w14:paraId="062A762F" w14:textId="77777777" w:rsidTr="006063B9">
        <w:trPr>
          <w:trHeight w:val="1207"/>
        </w:trPr>
        <w:tc>
          <w:tcPr>
            <w:tcW w:w="1384" w:type="dxa"/>
            <w:vMerge/>
          </w:tcPr>
          <w:p w14:paraId="128A8C5C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14:paraId="683760D6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73" w:type="dxa"/>
            <w:vMerge/>
          </w:tcPr>
          <w:p w14:paraId="2F8AF385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87" w:type="dxa"/>
            <w:vMerge/>
          </w:tcPr>
          <w:p w14:paraId="00ACFFE0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14:paraId="07E0DD97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</w:tcPr>
          <w:p w14:paraId="58A19996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4A8DE985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14:paraId="41446331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</w:tcPr>
          <w:p w14:paraId="779E1A66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</w:tcPr>
          <w:p w14:paraId="0767C5D3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31CF26A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Інформацію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нада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но</w:t>
            </w:r>
          </w:p>
        </w:tc>
        <w:tc>
          <w:tcPr>
            <w:tcW w:w="992" w:type="dxa"/>
          </w:tcPr>
          <w:p w14:paraId="788CA046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Надіс</w:t>
            </w:r>
            <w:proofErr w:type="spellEnd"/>
            <w:r w:rsidR="000C26A8" w:rsidRPr="000C26A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лано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за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належ</w:t>
            </w:r>
            <w:proofErr w:type="spellEnd"/>
            <w:r w:rsidR="006063B9" w:rsidRPr="000C26A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ністю</w:t>
            </w:r>
            <w:proofErr w:type="spellEnd"/>
          </w:p>
        </w:tc>
        <w:tc>
          <w:tcPr>
            <w:tcW w:w="992" w:type="dxa"/>
          </w:tcPr>
          <w:p w14:paraId="45EDA07B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Відмов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лено</w:t>
            </w:r>
            <w:proofErr w:type="spellEnd"/>
          </w:p>
        </w:tc>
        <w:tc>
          <w:tcPr>
            <w:tcW w:w="709" w:type="dxa"/>
          </w:tcPr>
          <w:p w14:paraId="48325CAF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На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виконан</w:t>
            </w:r>
            <w:proofErr w:type="spellEnd"/>
            <w:r w:rsidR="006063B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ні</w:t>
            </w:r>
          </w:p>
        </w:tc>
        <w:tc>
          <w:tcPr>
            <w:tcW w:w="992" w:type="dxa"/>
          </w:tcPr>
          <w:p w14:paraId="4F1A82C9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Випи</w:t>
            </w:r>
            <w:proofErr w:type="spellEnd"/>
            <w:r w:rsidR="000C26A8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сано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раху</w:t>
            </w:r>
            <w:proofErr w:type="spellEnd"/>
            <w:r w:rsidR="00A30E0D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нок</w:t>
            </w:r>
            <w:proofErr w:type="spellEnd"/>
          </w:p>
        </w:tc>
        <w:tc>
          <w:tcPr>
            <w:tcW w:w="1418" w:type="dxa"/>
          </w:tcPr>
          <w:p w14:paraId="4718315C" w14:textId="77777777"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Залишити без розгляду за проханням запитувача</w:t>
            </w:r>
          </w:p>
        </w:tc>
      </w:tr>
      <w:tr w:rsidR="00A30E0D" w:rsidRPr="00A30E0D" w14:paraId="02727B30" w14:textId="77777777" w:rsidTr="006063B9">
        <w:tc>
          <w:tcPr>
            <w:tcW w:w="1384" w:type="dxa"/>
          </w:tcPr>
          <w:p w14:paraId="2604A1CC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92" w:type="dxa"/>
          </w:tcPr>
          <w:p w14:paraId="1ABFD5D8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3" w:type="dxa"/>
          </w:tcPr>
          <w:p w14:paraId="4C7B84ED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87" w:type="dxa"/>
          </w:tcPr>
          <w:p w14:paraId="39A7608C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14:paraId="652FBCA4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709" w:type="dxa"/>
          </w:tcPr>
          <w:p w14:paraId="7364BAFD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134" w:type="dxa"/>
          </w:tcPr>
          <w:p w14:paraId="7A666CD3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92" w:type="dxa"/>
          </w:tcPr>
          <w:p w14:paraId="4669D0AA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50" w:type="dxa"/>
          </w:tcPr>
          <w:p w14:paraId="6476E6E4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709" w:type="dxa"/>
          </w:tcPr>
          <w:p w14:paraId="4084B090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51" w:type="dxa"/>
          </w:tcPr>
          <w:p w14:paraId="3D766831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992" w:type="dxa"/>
          </w:tcPr>
          <w:p w14:paraId="0287FE84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992" w:type="dxa"/>
          </w:tcPr>
          <w:p w14:paraId="363BB1D8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709" w:type="dxa"/>
          </w:tcPr>
          <w:p w14:paraId="2B228589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992" w:type="dxa"/>
          </w:tcPr>
          <w:p w14:paraId="6669AFFC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418" w:type="dxa"/>
          </w:tcPr>
          <w:p w14:paraId="7F9140DE" w14:textId="77777777"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</w:tr>
      <w:tr w:rsidR="00A30E0D" w:rsidRPr="00A30E0D" w14:paraId="5DE1C83E" w14:textId="77777777" w:rsidTr="006063B9">
        <w:tc>
          <w:tcPr>
            <w:tcW w:w="1384" w:type="dxa"/>
          </w:tcPr>
          <w:p w14:paraId="7CECA1B2" w14:textId="77777777"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uk-UA"/>
              </w:rPr>
              <w:t>І квартал</w:t>
            </w:r>
          </w:p>
        </w:tc>
        <w:tc>
          <w:tcPr>
            <w:tcW w:w="992" w:type="dxa"/>
          </w:tcPr>
          <w:p w14:paraId="1D0431E3" w14:textId="7090A57D" w:rsidR="00A30E0D" w:rsidRPr="00B625DB" w:rsidRDefault="00B625DB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73" w:type="dxa"/>
          </w:tcPr>
          <w:p w14:paraId="44FAA48F" w14:textId="6548EE29" w:rsidR="00A30E0D" w:rsidRPr="00B625DB" w:rsidRDefault="00B625DB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87" w:type="dxa"/>
          </w:tcPr>
          <w:p w14:paraId="5E87ECA5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1F8E68F5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355D51E0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14:paraId="581AD42B" w14:textId="1965C194" w:rsidR="00A30E0D" w:rsidRPr="0009785E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992" w:type="dxa"/>
          </w:tcPr>
          <w:p w14:paraId="184A4EA3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75B794F5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1EDA81BA" w14:textId="0EA66AA8" w:rsidR="00A30E0D" w:rsidRPr="0085489E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851" w:type="dxa"/>
          </w:tcPr>
          <w:p w14:paraId="3FAF86D3" w14:textId="6FB68AA2" w:rsidR="00A30E0D" w:rsidRPr="00B263E6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92" w:type="dxa"/>
          </w:tcPr>
          <w:p w14:paraId="4BD426B7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24DE210F" w14:textId="6D83B06C" w:rsidR="00A30E0D" w:rsidRPr="00B263E6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</w:tcPr>
          <w:p w14:paraId="78A70979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3B235CAC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56A6F3BF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14:paraId="70DA33C9" w14:textId="77777777" w:rsidTr="006063B9">
        <w:tc>
          <w:tcPr>
            <w:tcW w:w="1384" w:type="dxa"/>
          </w:tcPr>
          <w:p w14:paraId="39CBD4E8" w14:textId="77777777"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uk-UA"/>
              </w:rPr>
              <w:t>ІІ квартал</w:t>
            </w:r>
          </w:p>
        </w:tc>
        <w:tc>
          <w:tcPr>
            <w:tcW w:w="992" w:type="dxa"/>
          </w:tcPr>
          <w:p w14:paraId="5BB38EB6" w14:textId="77777777" w:rsidR="00A30E0D" w:rsidRPr="000C26A8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73" w:type="dxa"/>
          </w:tcPr>
          <w:p w14:paraId="1276D26F" w14:textId="33689A36" w:rsidR="00A30E0D" w:rsidRPr="00B625DB" w:rsidRDefault="00B625DB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87" w:type="dxa"/>
          </w:tcPr>
          <w:p w14:paraId="73739887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34AF79B1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4ADC3E83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14:paraId="7E56FECE" w14:textId="091991E5" w:rsidR="00A30E0D" w:rsidRPr="0076633F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6A7A0F28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67A46824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293C1B86" w14:textId="2AA216E8" w:rsidR="00A30E0D" w:rsidRPr="000C26A8" w:rsidRDefault="00B625DB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</w:tcPr>
          <w:p w14:paraId="01F8B37C" w14:textId="4AA8AFD1" w:rsidR="00A30E0D" w:rsidRPr="0076633F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3D0A3A52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4C6C1DF4" w14:textId="420B2D90" w:rsidR="00A30E0D" w:rsidRPr="00DF28EB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6AC5F307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47094822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4A210C1B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14:paraId="5EA3A91B" w14:textId="77777777" w:rsidTr="006063B9">
        <w:tc>
          <w:tcPr>
            <w:tcW w:w="1384" w:type="dxa"/>
          </w:tcPr>
          <w:p w14:paraId="7E0186E6" w14:textId="77777777"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uk-UA"/>
              </w:rPr>
              <w:t>ІІІ квартал</w:t>
            </w:r>
          </w:p>
        </w:tc>
        <w:tc>
          <w:tcPr>
            <w:tcW w:w="992" w:type="dxa"/>
          </w:tcPr>
          <w:p w14:paraId="1BA12084" w14:textId="07B22F71" w:rsidR="00A30E0D" w:rsidRPr="00B625DB" w:rsidRDefault="00B625DB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3" w:type="dxa"/>
          </w:tcPr>
          <w:p w14:paraId="0F691E48" w14:textId="77777777"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87" w:type="dxa"/>
          </w:tcPr>
          <w:p w14:paraId="4EBB57B8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04210417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01A69C75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14:paraId="6FCCED86" w14:textId="77777777" w:rsidR="00A30E0D" w:rsidRPr="0076633F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</w:tcPr>
          <w:p w14:paraId="23C1104A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409AA765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0814B698" w14:textId="77777777" w:rsidR="00A30E0D" w:rsidRPr="00DF28EB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1" w:type="dxa"/>
          </w:tcPr>
          <w:p w14:paraId="1DADA416" w14:textId="425DA407" w:rsidR="00A30E0D" w:rsidRPr="0076633F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297CA2AE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2D79BA04" w14:textId="55C6DD31" w:rsidR="00A30E0D" w:rsidRPr="0076633F" w:rsidRDefault="006147F5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31E1E5E6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423D761B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4AE8C393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14:paraId="4779F128" w14:textId="77777777" w:rsidTr="006063B9">
        <w:tc>
          <w:tcPr>
            <w:tcW w:w="1384" w:type="dxa"/>
          </w:tcPr>
          <w:p w14:paraId="479B4E52" w14:textId="77777777"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r w:rsidRPr="00A30E0D">
              <w:rPr>
                <w:rFonts w:ascii="Times New Roman" w:hAnsi="Times New Roman" w:cs="Times New Roman"/>
                <w:b/>
                <w:lang w:val="uk-UA"/>
              </w:rPr>
              <w:t>квартал</w:t>
            </w:r>
          </w:p>
        </w:tc>
        <w:tc>
          <w:tcPr>
            <w:tcW w:w="992" w:type="dxa"/>
          </w:tcPr>
          <w:p w14:paraId="2C186DA4" w14:textId="0442C571" w:rsidR="00A30E0D" w:rsidRPr="00B625DB" w:rsidRDefault="00B625DB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73" w:type="dxa"/>
          </w:tcPr>
          <w:p w14:paraId="4032FBDA" w14:textId="7A754C36" w:rsidR="00A30E0D" w:rsidRPr="00B625DB" w:rsidRDefault="00B625D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87" w:type="dxa"/>
          </w:tcPr>
          <w:p w14:paraId="7EF4BAC6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0DAE434E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7158C719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14:paraId="75DAFA06" w14:textId="020189BB" w:rsidR="00A30E0D" w:rsidRPr="00B263E6" w:rsidRDefault="006147F5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</w:tcPr>
          <w:p w14:paraId="6CB6A067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353482BC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3A882EC1" w14:textId="7A046658" w:rsidR="00A30E0D" w:rsidRPr="0085489E" w:rsidRDefault="006147F5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</w:tcPr>
          <w:p w14:paraId="15766E65" w14:textId="77777777" w:rsidR="00A30E0D" w:rsidRPr="004879ED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7B75C8B8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70A2253D" w14:textId="7C119FF8" w:rsidR="00A30E0D" w:rsidRPr="000C26A8" w:rsidRDefault="006147F5" w:rsidP="004879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</w:tcPr>
          <w:p w14:paraId="177B92AB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7AB6672F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42A177B3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14:paraId="78602EBF" w14:textId="77777777" w:rsidTr="006063B9">
        <w:tc>
          <w:tcPr>
            <w:tcW w:w="1384" w:type="dxa"/>
          </w:tcPr>
          <w:p w14:paraId="2C257149" w14:textId="77777777" w:rsidR="00A30E0D" w:rsidRPr="00A30E0D" w:rsidRDefault="000C26A8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</w:t>
            </w:r>
            <w:r w:rsidR="00A30E0D" w:rsidRPr="00A30E0D">
              <w:rPr>
                <w:rFonts w:ascii="Times New Roman" w:hAnsi="Times New Roman" w:cs="Times New Roman"/>
                <w:b/>
                <w:lang w:val="uk-UA"/>
              </w:rPr>
              <w:t>сього</w:t>
            </w:r>
          </w:p>
        </w:tc>
        <w:tc>
          <w:tcPr>
            <w:tcW w:w="992" w:type="dxa"/>
          </w:tcPr>
          <w:p w14:paraId="3377CA9F" w14:textId="050FE113" w:rsidR="00A30E0D" w:rsidRPr="0085489E" w:rsidRDefault="00B625DB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873" w:type="dxa"/>
          </w:tcPr>
          <w:p w14:paraId="15A50C15" w14:textId="3CBF12F3" w:rsidR="00A30E0D" w:rsidRPr="0085489E" w:rsidRDefault="00B625DB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687" w:type="dxa"/>
          </w:tcPr>
          <w:p w14:paraId="77CD3EB1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14:paraId="17EB0DEE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709" w:type="dxa"/>
          </w:tcPr>
          <w:p w14:paraId="2F82203B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134" w:type="dxa"/>
          </w:tcPr>
          <w:p w14:paraId="2E1B36D3" w14:textId="4A1B8DD2" w:rsidR="00A30E0D" w:rsidRPr="0085489E" w:rsidRDefault="00B625DB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35</w:t>
            </w:r>
          </w:p>
        </w:tc>
        <w:tc>
          <w:tcPr>
            <w:tcW w:w="992" w:type="dxa"/>
          </w:tcPr>
          <w:p w14:paraId="651309C0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850" w:type="dxa"/>
          </w:tcPr>
          <w:p w14:paraId="266A076F" w14:textId="77777777"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709" w:type="dxa"/>
          </w:tcPr>
          <w:p w14:paraId="4CABEA64" w14:textId="6537F59B" w:rsidR="00A30E0D" w:rsidRPr="0085489E" w:rsidRDefault="00B625DB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35</w:t>
            </w:r>
          </w:p>
        </w:tc>
        <w:tc>
          <w:tcPr>
            <w:tcW w:w="851" w:type="dxa"/>
          </w:tcPr>
          <w:p w14:paraId="7A4BD996" w14:textId="303E056A" w:rsidR="00A30E0D" w:rsidRPr="00BB66C9" w:rsidRDefault="00B625DB" w:rsidP="00B8334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</w:p>
        </w:tc>
        <w:tc>
          <w:tcPr>
            <w:tcW w:w="992" w:type="dxa"/>
          </w:tcPr>
          <w:p w14:paraId="4AE758D6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14:paraId="2847E1A3" w14:textId="7A817D0B" w:rsidR="00A30E0D" w:rsidRPr="00BB66C9" w:rsidRDefault="0076633F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6147F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709" w:type="dxa"/>
          </w:tcPr>
          <w:p w14:paraId="68A7E029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14:paraId="0B4F7CB5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418" w:type="dxa"/>
          </w:tcPr>
          <w:p w14:paraId="036FF03E" w14:textId="77777777"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</w:tbl>
    <w:p w14:paraId="1CEE4662" w14:textId="77777777" w:rsidR="00E372B6" w:rsidRPr="00A30E0D" w:rsidRDefault="00E372B6" w:rsidP="00E372B6">
      <w:pPr>
        <w:rPr>
          <w:rFonts w:ascii="Times New Roman" w:hAnsi="Times New Roman" w:cs="Times New Roman"/>
          <w:b/>
          <w:lang w:val="en-US"/>
        </w:rPr>
      </w:pPr>
    </w:p>
    <w:p w14:paraId="7C0ECDC7" w14:textId="77777777" w:rsidR="000355B5" w:rsidRDefault="000355B5" w:rsidP="001A4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5EF943A0" w14:textId="77777777" w:rsidR="000355B5" w:rsidRDefault="000355B5" w:rsidP="000355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A4468A" w14:textId="77777777" w:rsidR="000355B5" w:rsidRDefault="000355B5" w:rsidP="00BB66C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32E7D0" w14:textId="77777777" w:rsidR="000355B5" w:rsidRPr="00E372B6" w:rsidRDefault="000355B5" w:rsidP="000355B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55B5" w:rsidRPr="00E372B6" w:rsidSect="00E856D0">
      <w:pgSz w:w="16838" w:h="11906" w:orient="landscape"/>
      <w:pgMar w:top="1417" w:right="850" w:bottom="850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94"/>
    <w:rsid w:val="000355B5"/>
    <w:rsid w:val="0009785E"/>
    <w:rsid w:val="000C26A8"/>
    <w:rsid w:val="001A4531"/>
    <w:rsid w:val="00300FFC"/>
    <w:rsid w:val="004879ED"/>
    <w:rsid w:val="006063B9"/>
    <w:rsid w:val="006147F5"/>
    <w:rsid w:val="00662F69"/>
    <w:rsid w:val="0076633F"/>
    <w:rsid w:val="0085489E"/>
    <w:rsid w:val="00A30E0D"/>
    <w:rsid w:val="00B263E6"/>
    <w:rsid w:val="00B625DB"/>
    <w:rsid w:val="00B83342"/>
    <w:rsid w:val="00BB66C9"/>
    <w:rsid w:val="00BE4D94"/>
    <w:rsid w:val="00D70EC5"/>
    <w:rsid w:val="00DF28EB"/>
    <w:rsid w:val="00E372B6"/>
    <w:rsid w:val="00E856D0"/>
    <w:rsid w:val="00E9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4D3F"/>
  <w15:docId w15:val="{7BECE473-18F8-4F3A-852D-65379BEB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0E6"/>
    <w:pPr>
      <w:suppressAutoHyphens/>
      <w:spacing w:after="160" w:line="252" w:lineRule="auto"/>
    </w:pPr>
    <w:rPr>
      <w:color w:val="00000A"/>
      <w:lang w:val="ru-RU" w:eastAsia="en-US"/>
    </w:rPr>
  </w:style>
  <w:style w:type="paragraph" w:styleId="1">
    <w:name w:val="heading 1"/>
    <w:basedOn w:val="10"/>
    <w:rsid w:val="00BE4D94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EA3E5E"/>
    <w:rPr>
      <w:strike w:val="0"/>
      <w:dstrike w:val="0"/>
      <w:color w:val="0000FF"/>
      <w:u w:val="none"/>
      <w:effect w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0F7766"/>
    <w:rPr>
      <w:color w:val="605E5C"/>
      <w:shd w:val="clear" w:color="auto" w:fill="E1DFDD"/>
    </w:rPr>
  </w:style>
  <w:style w:type="character" w:styleId="a3">
    <w:name w:val="FollowedHyperlink"/>
    <w:basedOn w:val="a0"/>
    <w:uiPriority w:val="99"/>
    <w:semiHidden/>
    <w:unhideWhenUsed/>
    <w:rsid w:val="000F7766"/>
    <w:rPr>
      <w:color w:val="954F72"/>
      <w:u w:val="single"/>
    </w:rPr>
  </w:style>
  <w:style w:type="character" w:customStyle="1" w:styleId="a4">
    <w:name w:val="Верхний колонтитул Знак"/>
    <w:basedOn w:val="a0"/>
    <w:uiPriority w:val="99"/>
    <w:rsid w:val="00FA1A92"/>
    <w:rPr>
      <w:lang w:val="ru-RU" w:eastAsia="en-US"/>
    </w:rPr>
  </w:style>
  <w:style w:type="character" w:customStyle="1" w:styleId="a5">
    <w:name w:val="Нижний колонтитул Знак"/>
    <w:basedOn w:val="a0"/>
    <w:uiPriority w:val="99"/>
    <w:rsid w:val="00FA1A92"/>
    <w:rPr>
      <w:lang w:val="ru-RU" w:eastAsia="en-US"/>
    </w:rPr>
  </w:style>
  <w:style w:type="character" w:customStyle="1" w:styleId="ListLabel1">
    <w:name w:val="ListLabel 1"/>
    <w:rsid w:val="00BE4D94"/>
    <w:rPr>
      <w:rFonts w:cs="Calibri"/>
    </w:rPr>
  </w:style>
  <w:style w:type="character" w:customStyle="1" w:styleId="ListLabel2">
    <w:name w:val="ListLabel 2"/>
    <w:rsid w:val="00BE4D94"/>
    <w:rPr>
      <w:rFonts w:cs="Courier New"/>
    </w:rPr>
  </w:style>
  <w:style w:type="character" w:customStyle="1" w:styleId="ListLabel3">
    <w:name w:val="ListLabel 3"/>
    <w:rsid w:val="00BE4D94"/>
    <w:rPr>
      <w:rFonts w:cs="Times New Roman"/>
      <w:b w:val="0"/>
    </w:rPr>
  </w:style>
  <w:style w:type="character" w:styleId="a6">
    <w:name w:val="Emphasis"/>
    <w:rsid w:val="00BE4D94"/>
    <w:rPr>
      <w:i/>
      <w:iCs/>
    </w:rPr>
  </w:style>
  <w:style w:type="character" w:customStyle="1" w:styleId="a7">
    <w:name w:val="Выделение жирным"/>
    <w:rsid w:val="00BE4D94"/>
    <w:rPr>
      <w:b/>
      <w:bCs/>
    </w:rPr>
  </w:style>
  <w:style w:type="paragraph" w:customStyle="1" w:styleId="10">
    <w:name w:val="Заголовок1"/>
    <w:basedOn w:val="a"/>
    <w:next w:val="a8"/>
    <w:rsid w:val="00BE4D9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8">
    <w:name w:val="Body Text"/>
    <w:basedOn w:val="a"/>
    <w:rsid w:val="00BE4D94"/>
    <w:pPr>
      <w:spacing w:after="140" w:line="288" w:lineRule="auto"/>
    </w:pPr>
  </w:style>
  <w:style w:type="paragraph" w:styleId="a9">
    <w:name w:val="List"/>
    <w:basedOn w:val="a8"/>
    <w:rsid w:val="00BE4D94"/>
    <w:rPr>
      <w:rFonts w:cs="FreeSans"/>
    </w:rPr>
  </w:style>
  <w:style w:type="paragraph" w:styleId="aa">
    <w:name w:val="Title"/>
    <w:basedOn w:val="a"/>
    <w:rsid w:val="00BE4D9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rsid w:val="00BE4D94"/>
    <w:pPr>
      <w:suppressLineNumbers/>
    </w:pPr>
    <w:rPr>
      <w:rFonts w:cs="FreeSans"/>
    </w:rPr>
  </w:style>
  <w:style w:type="paragraph" w:styleId="ac">
    <w:name w:val="No Spacing"/>
    <w:uiPriority w:val="1"/>
    <w:qFormat/>
    <w:rsid w:val="00EA3E5E"/>
    <w:pPr>
      <w:suppressAutoHyphens/>
      <w:spacing w:line="240" w:lineRule="auto"/>
    </w:pPr>
    <w:rPr>
      <w:color w:val="00000A"/>
      <w:lang w:val="ru-RU" w:eastAsia="en-US"/>
    </w:rPr>
  </w:style>
  <w:style w:type="paragraph" w:styleId="ad">
    <w:name w:val="List Paragraph"/>
    <w:basedOn w:val="a"/>
    <w:uiPriority w:val="34"/>
    <w:qFormat/>
    <w:rsid w:val="00EA3E5E"/>
    <w:pPr>
      <w:ind w:left="720"/>
      <w:contextualSpacing/>
    </w:pPr>
  </w:style>
  <w:style w:type="paragraph" w:styleId="ae">
    <w:name w:val="header"/>
    <w:basedOn w:val="a"/>
    <w:uiPriority w:val="99"/>
    <w:unhideWhenUsed/>
    <w:rsid w:val="00FA1A9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A1A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Текст в заданном формате"/>
    <w:basedOn w:val="a"/>
    <w:rsid w:val="00BE4D94"/>
  </w:style>
  <w:style w:type="paragraph" w:styleId="af1">
    <w:name w:val="Block Text"/>
    <w:basedOn w:val="a"/>
    <w:rsid w:val="00BE4D94"/>
  </w:style>
  <w:style w:type="paragraph" w:customStyle="1" w:styleId="af2">
    <w:name w:val="Горизонтальная линия"/>
    <w:basedOn w:val="a"/>
    <w:rsid w:val="00BE4D94"/>
  </w:style>
  <w:style w:type="paragraph" w:customStyle="1" w:styleId="af3">
    <w:name w:val="Содержимое врезки"/>
    <w:basedOn w:val="a"/>
    <w:rsid w:val="00BE4D94"/>
  </w:style>
  <w:style w:type="paragraph" w:customStyle="1" w:styleId="af4">
    <w:name w:val="Содержимое таблицы"/>
    <w:basedOn w:val="a"/>
    <w:rsid w:val="00BE4D94"/>
  </w:style>
  <w:style w:type="table" w:styleId="af5">
    <w:name w:val="Table Grid"/>
    <w:basedOn w:val="a1"/>
    <w:uiPriority w:val="39"/>
    <w:rsid w:val="001A453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6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76633F"/>
    <w:rPr>
      <w:rFonts w:ascii="Segoe UI" w:hAnsi="Segoe UI" w:cs="Segoe UI"/>
      <w:color w:val="00000A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Сенченко</dc:creator>
  <cp:lastModifiedBy>Юлія Гунько</cp:lastModifiedBy>
  <cp:revision>2</cp:revision>
  <cp:lastPrinted>2025-06-24T06:10:00Z</cp:lastPrinted>
  <dcterms:created xsi:type="dcterms:W3CDTF">2026-06-09T06:47:00Z</dcterms:created>
  <dcterms:modified xsi:type="dcterms:W3CDTF">2026-06-09T06:47:00Z</dcterms:modified>
  <dc:language>ru-RU</dc:language>
</cp:coreProperties>
</file>